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7"/>
        <w:gridCol w:w="82"/>
        <w:gridCol w:w="269"/>
        <w:gridCol w:w="9"/>
        <w:gridCol w:w="180"/>
        <w:gridCol w:w="171"/>
        <w:gridCol w:w="49"/>
        <w:gridCol w:w="401"/>
        <w:gridCol w:w="49"/>
        <w:gridCol w:w="500"/>
        <w:gridCol w:w="1081"/>
        <w:gridCol w:w="179"/>
        <w:gridCol w:w="259"/>
        <w:gridCol w:w="180"/>
        <w:gridCol w:w="281"/>
        <w:gridCol w:w="708"/>
        <w:gridCol w:w="283"/>
        <w:gridCol w:w="77"/>
        <w:gridCol w:w="283"/>
        <w:gridCol w:w="235"/>
        <w:gridCol w:w="124"/>
        <w:gridCol w:w="222"/>
        <w:gridCol w:w="138"/>
        <w:gridCol w:w="1028"/>
        <w:gridCol w:w="220"/>
        <w:gridCol w:w="12"/>
        <w:gridCol w:w="348"/>
        <w:gridCol w:w="974"/>
        <w:gridCol w:w="20"/>
        <w:gridCol w:w="263"/>
        <w:gridCol w:w="74"/>
        <w:gridCol w:w="41"/>
        <w:gridCol w:w="170"/>
        <w:gridCol w:w="242"/>
        <w:gridCol w:w="119"/>
        <w:gridCol w:w="204"/>
        <w:gridCol w:w="245"/>
        <w:gridCol w:w="742"/>
      </w:tblGrid>
      <w:tr w:rsidR="004F0BF3" w:rsidRPr="00C46FD0" w:rsidTr="004F0BF3">
        <w:trPr>
          <w:trHeight w:val="1071"/>
        </w:trPr>
        <w:tc>
          <w:tcPr>
            <w:tcW w:w="11019" w:type="dxa"/>
            <w:gridSpan w:val="40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4F0BF3" w:rsidRDefault="00D94F72" w:rsidP="00D94F7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C36A85C" wp14:editId="27E595AF">
                  <wp:simplePos x="0" y="0"/>
                  <wp:positionH relativeFrom="margin">
                    <wp:posOffset>5397500</wp:posOffset>
                  </wp:positionH>
                  <wp:positionV relativeFrom="margin">
                    <wp:posOffset>-100965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BF3" w:rsidRPr="00D94F72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D94F72" w:rsidRPr="00D94F72" w:rsidRDefault="00D94F72" w:rsidP="00D94F7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4F0BF3" w:rsidRDefault="004F0BF3" w:rsidP="00D94F7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4F0BF3" w:rsidRPr="00F96783" w:rsidRDefault="004F0BF3" w:rsidP="00D94F7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 </w:t>
            </w:r>
            <w:r w:rsidR="00C53C03"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4F0BF3" w:rsidRPr="005C396C" w:rsidRDefault="004F0BF3" w:rsidP="004F0BF3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F0BF3" w:rsidRPr="0028037A" w:rsidRDefault="004F0BF3" w:rsidP="004F0BF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37A">
              <w:rPr>
                <w:rFonts w:ascii="Times New Roman" w:hAnsi="Times New Roman"/>
                <w:b/>
                <w:sz w:val="28"/>
                <w:szCs w:val="28"/>
              </w:rPr>
              <w:t xml:space="preserve">Triennial </w:t>
            </w:r>
            <w:r w:rsidR="00821880" w:rsidRPr="0028037A">
              <w:rPr>
                <w:rFonts w:ascii="Times New Roman" w:hAnsi="Times New Roman"/>
                <w:b/>
                <w:sz w:val="28"/>
                <w:szCs w:val="28"/>
              </w:rPr>
              <w:t>Assessment Determination Form</w:t>
            </w:r>
          </w:p>
          <w:p w:rsidR="00B25E5B" w:rsidRPr="00B25E5B" w:rsidRDefault="00B25E5B" w:rsidP="004F0BF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7A">
              <w:rPr>
                <w:rFonts w:ascii="Times New Roman" w:hAnsi="Times New Roman"/>
                <w:sz w:val="18"/>
                <w:szCs w:val="18"/>
              </w:rPr>
              <w:t xml:space="preserve">(To be </w:t>
            </w:r>
            <w:r w:rsidR="00821880" w:rsidRPr="0028037A">
              <w:rPr>
                <w:rFonts w:ascii="Times New Roman" w:hAnsi="Times New Roman"/>
                <w:sz w:val="18"/>
                <w:szCs w:val="18"/>
              </w:rPr>
              <w:t>completed prior to the Triennial due date to determine what assessments, if any, need to be conducted.</w:t>
            </w:r>
            <w:r w:rsidRPr="0028037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F0BF3" w:rsidRPr="00C46FD0" w:rsidRDefault="004F0BF3" w:rsidP="00B25E5B">
            <w:pPr>
              <w:rPr>
                <w:rFonts w:ascii="Times New Roman" w:hAnsi="Times New Roman"/>
                <w:b/>
                <w:caps/>
                <w:sz w:val="8"/>
                <w:szCs w:val="8"/>
              </w:rPr>
            </w:pPr>
          </w:p>
        </w:tc>
      </w:tr>
      <w:tr w:rsidR="004F0BF3" w:rsidRPr="00C059C2" w:rsidTr="004F0BF3">
        <w:trPr>
          <w:trHeight w:val="201"/>
        </w:trPr>
        <w:tc>
          <w:tcPr>
            <w:tcW w:w="11019" w:type="dxa"/>
            <w:gridSpan w:val="40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4F0BF3" w:rsidRPr="00C059C2" w:rsidRDefault="004F0BF3" w:rsidP="004F0BF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059C2">
              <w:rPr>
                <w:rFonts w:ascii="Times New Roman" w:hAnsi="Times New Roman"/>
                <w:b/>
                <w:caps/>
                <w:sz w:val="18"/>
                <w:szCs w:val="18"/>
              </w:rPr>
              <w:t>STUDENT Information</w:t>
            </w:r>
          </w:p>
        </w:tc>
      </w:tr>
      <w:tr w:rsidR="004F0BF3" w:rsidRPr="000667DF" w:rsidTr="00015751">
        <w:trPr>
          <w:trHeight w:val="288"/>
        </w:trPr>
        <w:tc>
          <w:tcPr>
            <w:tcW w:w="1317" w:type="dxa"/>
            <w:gridSpan w:val="9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4F0BF3" w:rsidRPr="000667DF" w:rsidRDefault="004F0BF3" w:rsidP="004F0BF3">
            <w:pPr>
              <w:rPr>
                <w:rFonts w:ascii="Times New Roman" w:hAnsi="Times New Roman"/>
                <w:sz w:val="18"/>
                <w:szCs w:val="18"/>
              </w:rPr>
            </w:pPr>
            <w:r w:rsidRPr="000667DF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4862" w:type="dxa"/>
            <w:gridSpan w:val="15"/>
            <w:tcBorders>
              <w:top w:val="thickThinSmallGap" w:sz="12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4F0BF3" w:rsidRPr="00D94F72" w:rsidRDefault="00D94F72" w:rsidP="00B425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86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4F0BF3" w:rsidRPr="000667DF" w:rsidRDefault="004F0BF3" w:rsidP="004F0B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67DF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1691" w:type="dxa"/>
            <w:gridSpan w:val="6"/>
            <w:tcBorders>
              <w:top w:val="thickThinSmallGap" w:sz="12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4F0BF3" w:rsidRPr="000667DF" w:rsidRDefault="00D94F72" w:rsidP="00D94F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gridSpan w:val="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4F0BF3" w:rsidRPr="000667DF" w:rsidRDefault="004F0BF3" w:rsidP="004F0B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67DF"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987" w:type="dxa"/>
            <w:gridSpan w:val="2"/>
            <w:tcBorders>
              <w:top w:val="thickThinSmallGap" w:sz="12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4F0BF3" w:rsidRPr="000667DF" w:rsidRDefault="00D94F72" w:rsidP="004F0BF3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15751" w:rsidRPr="000667DF" w:rsidTr="00015751">
        <w:trPr>
          <w:trHeight w:val="288"/>
        </w:trPr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751" w:rsidRPr="000667DF" w:rsidRDefault="00015751" w:rsidP="004F0BF3">
            <w:pPr>
              <w:rPr>
                <w:rFonts w:ascii="Times New Roman" w:hAnsi="Times New Roman"/>
                <w:sz w:val="18"/>
                <w:szCs w:val="18"/>
              </w:rPr>
            </w:pPr>
            <w:r w:rsidRPr="000667DF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15751" w:rsidRPr="000667DF" w:rsidRDefault="00D94F72" w:rsidP="00D94F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751" w:rsidRPr="000667DF" w:rsidRDefault="00015751" w:rsidP="004F0B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667DF">
              <w:rPr>
                <w:rFonts w:ascii="Times New Roman" w:hAnsi="Times New Roman"/>
                <w:sz w:val="18"/>
                <w:szCs w:val="18"/>
              </w:rPr>
              <w:t>District of Attendance: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5751" w:rsidRPr="000667DF" w:rsidRDefault="00D94F72" w:rsidP="00D94F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751" w:rsidRPr="000667DF" w:rsidRDefault="00015751" w:rsidP="004F0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 of Residence: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5751" w:rsidRPr="000667DF" w:rsidRDefault="00D94F72" w:rsidP="00D94F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B25E5B" w:rsidRPr="000667DF" w:rsidTr="00EC0025">
        <w:trPr>
          <w:trHeight w:val="288"/>
        </w:trPr>
        <w:tc>
          <w:tcPr>
            <w:tcW w:w="17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E5B" w:rsidRPr="0028037A" w:rsidRDefault="00B25E5B" w:rsidP="004F0BF3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8037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Triennial Due Date:</w:t>
            </w:r>
          </w:p>
        </w:tc>
        <w:tc>
          <w:tcPr>
            <w:tcW w:w="9252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5E5B" w:rsidRPr="000667DF" w:rsidRDefault="00B25E5B" w:rsidP="00B25E5B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816B9" w:rsidRPr="000667DF" w:rsidTr="00015751">
        <w:trPr>
          <w:trHeight w:val="288"/>
        </w:trPr>
        <w:tc>
          <w:tcPr>
            <w:tcW w:w="37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B9" w:rsidRPr="00D816B9" w:rsidRDefault="00D816B9" w:rsidP="00707D65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Parent/Guardian/Surrogate </w:t>
            </w:r>
            <w:r w:rsidR="00707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ontacted on: 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(Date)</w:t>
            </w:r>
          </w:p>
        </w:tc>
        <w:tc>
          <w:tcPr>
            <w:tcW w:w="7233" w:type="dxa"/>
            <w:gridSpan w:val="2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D816B9" w:rsidRPr="000667DF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B428D" w:rsidRPr="000667DF" w:rsidTr="00015751">
        <w:trPr>
          <w:trHeight w:val="288"/>
        </w:trPr>
        <w:tc>
          <w:tcPr>
            <w:tcW w:w="1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Default="00D816B9" w:rsidP="00DB428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Method of Contact: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Pr="000667DF" w:rsidRDefault="00BB31E6" w:rsidP="004F0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6B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16B9">
              <w:rPr>
                <w:rFonts w:ascii="Times New Roman" w:hAnsi="Times New Roman"/>
                <w:sz w:val="18"/>
                <w:szCs w:val="18"/>
              </w:rPr>
              <w:t xml:space="preserve"> Phone Conference</w:t>
            </w:r>
          </w:p>
        </w:tc>
        <w:tc>
          <w:tcPr>
            <w:tcW w:w="20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Default="00BB31E6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6B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16B9">
              <w:rPr>
                <w:rFonts w:ascii="Times New Roman" w:hAnsi="Times New Roman"/>
                <w:sz w:val="18"/>
                <w:szCs w:val="18"/>
              </w:rPr>
              <w:t xml:space="preserve"> IEP Meeting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Default="00BB31E6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8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B428D">
              <w:rPr>
                <w:rFonts w:ascii="Times New Roman" w:hAnsi="Times New Roman"/>
                <w:sz w:val="18"/>
                <w:szCs w:val="18"/>
              </w:rPr>
              <w:t xml:space="preserve"> Other Meeting</w:t>
            </w:r>
          </w:p>
        </w:tc>
        <w:tc>
          <w:tcPr>
            <w:tcW w:w="30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Default="00BB31E6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8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B428D">
              <w:rPr>
                <w:rFonts w:ascii="Times New Roman" w:hAnsi="Times New Roman"/>
                <w:sz w:val="18"/>
                <w:szCs w:val="18"/>
              </w:rPr>
              <w:t xml:space="preserve"> Written Conference</w:t>
            </w:r>
          </w:p>
        </w:tc>
      </w:tr>
      <w:tr w:rsidR="002831DB" w:rsidRPr="000667DF" w:rsidTr="00015751">
        <w:trPr>
          <w:trHeight w:val="67"/>
        </w:trPr>
        <w:tc>
          <w:tcPr>
            <w:tcW w:w="1718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1DB" w:rsidRDefault="002831DB" w:rsidP="00DB428D">
            <w:pPr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1DB" w:rsidRDefault="002831DB" w:rsidP="004F0BF3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7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1DB" w:rsidRDefault="002831DB" w:rsidP="00DB428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1DB" w:rsidRDefault="002831DB" w:rsidP="00DB428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94" w:type="dxa"/>
            <w:gridSpan w:val="11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1DB" w:rsidRDefault="002831DB" w:rsidP="00DB428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B428D" w:rsidRPr="000667DF" w:rsidTr="00D94F72">
        <w:trPr>
          <w:trHeight w:val="288"/>
        </w:trPr>
        <w:tc>
          <w:tcPr>
            <w:tcW w:w="11019" w:type="dxa"/>
            <w:gridSpan w:val="40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DB428D" w:rsidRPr="00B4254D" w:rsidRDefault="00DB428D" w:rsidP="003A3F4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 xml:space="preserve">As part of determining the need for reassessment the </w:t>
            </w:r>
            <w:r w:rsidR="00707D65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>istrict</w:t>
            </w:r>
            <w:r w:rsidR="00F244B8" w:rsidRPr="00B425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 xml:space="preserve">has completed </w:t>
            </w:r>
            <w:r w:rsidRPr="00B4254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all</w:t>
            </w: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 xml:space="preserve"> of the following steps:</w:t>
            </w:r>
          </w:p>
        </w:tc>
      </w:tr>
      <w:tr w:rsidR="003A3F4C" w:rsidRPr="000667DF" w:rsidTr="00015751">
        <w:trPr>
          <w:trHeight w:val="288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3A3F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10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Existing assessment data has been reviewed, including assessments provided by the parents</w:t>
            </w:r>
          </w:p>
        </w:tc>
      </w:tr>
      <w:tr w:rsidR="003A3F4C" w:rsidRPr="000667DF" w:rsidTr="00015751">
        <w:trPr>
          <w:trHeight w:val="144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3A3F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10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Current classroom-based assessments have been reviewed</w:t>
            </w:r>
          </w:p>
        </w:tc>
      </w:tr>
      <w:tr w:rsidR="003A3F4C" w:rsidRPr="000667DF" w:rsidTr="00015751">
        <w:trPr>
          <w:trHeight w:val="144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3A3F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10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3A3F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and related service provider(s) observations have been reviewed</w:t>
            </w:r>
          </w:p>
        </w:tc>
      </w:tr>
      <w:tr w:rsidR="003A3F4C" w:rsidRPr="000667DF" w:rsidTr="00015751">
        <w:trPr>
          <w:trHeight w:val="144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3A3F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10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Default="003A3F4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Parent/Guardian input has been reviewed and considered</w:t>
            </w:r>
          </w:p>
        </w:tc>
      </w:tr>
      <w:tr w:rsidR="0098185F" w:rsidRPr="000667DF" w:rsidTr="00015751">
        <w:trPr>
          <w:trHeight w:val="360"/>
        </w:trPr>
        <w:tc>
          <w:tcPr>
            <w:tcW w:w="946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B4254D" w:rsidRDefault="0098185F" w:rsidP="00D816B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>Based upon a revie</w:t>
            </w:r>
            <w:r w:rsidR="00707D65">
              <w:rPr>
                <w:rFonts w:ascii="Times New Roman" w:hAnsi="Times New Roman"/>
                <w:b/>
                <w:sz w:val="18"/>
                <w:szCs w:val="18"/>
              </w:rPr>
              <w:t>w of the information referenced above, the district</w:t>
            </w: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 xml:space="preserve">, in collaboration with parent, has determined that 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3A3F4C" w:rsidRDefault="00BB31E6" w:rsidP="00DB42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F4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85F" w:rsidRPr="003A3F4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b/>
                <w:sz w:val="18"/>
                <w:szCs w:val="18"/>
              </w:rPr>
            </w:r>
            <w:r w:rsidR="000F22E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A3F4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98185F" w:rsidRPr="003A3F4C">
              <w:rPr>
                <w:rFonts w:ascii="Times New Roman" w:hAnsi="Times New Roman"/>
                <w:b/>
                <w:sz w:val="18"/>
                <w:szCs w:val="18"/>
              </w:rPr>
              <w:t xml:space="preserve"> Yes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3A3F4C" w:rsidRDefault="00BB31E6" w:rsidP="00DB42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F4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85F" w:rsidRPr="003A3F4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b/>
                <w:sz w:val="18"/>
                <w:szCs w:val="18"/>
              </w:rPr>
            </w:r>
            <w:r w:rsidR="000F22E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A3F4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98185F" w:rsidRPr="003A3F4C">
              <w:rPr>
                <w:rFonts w:ascii="Times New Roman" w:hAnsi="Times New Roman"/>
                <w:b/>
                <w:sz w:val="18"/>
                <w:szCs w:val="18"/>
              </w:rPr>
              <w:t xml:space="preserve"> No</w:t>
            </w:r>
          </w:p>
        </w:tc>
      </w:tr>
      <w:tr w:rsidR="0098185F" w:rsidRPr="000667DF" w:rsidTr="00015751">
        <w:trPr>
          <w:trHeight w:val="144"/>
        </w:trPr>
        <w:tc>
          <w:tcPr>
            <w:tcW w:w="946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8185F" w:rsidRPr="00B4254D" w:rsidRDefault="00F244B8" w:rsidP="003A3F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>additional assessment</w:t>
            </w:r>
            <w:r w:rsidR="0098185F" w:rsidRPr="00B4254D">
              <w:rPr>
                <w:rFonts w:ascii="Times New Roman" w:hAnsi="Times New Roman"/>
                <w:b/>
                <w:sz w:val="18"/>
                <w:szCs w:val="18"/>
              </w:rPr>
              <w:t xml:space="preserve"> is needed.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Default="0098185F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Default="0098185F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B9" w:rsidRPr="000667DF" w:rsidTr="00520832">
        <w:trPr>
          <w:trHeight w:val="360"/>
        </w:trPr>
        <w:tc>
          <w:tcPr>
            <w:tcW w:w="110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B9" w:rsidRPr="00B4254D" w:rsidRDefault="00D816B9" w:rsidP="00DB42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>If “</w:t>
            </w:r>
            <w:r w:rsidRPr="00B4254D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YES</w:t>
            </w: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>,” it is recommended that assessment be completed in the following areas</w:t>
            </w:r>
            <w:r w:rsidR="003A3F4C">
              <w:rPr>
                <w:rFonts w:ascii="Times New Roman" w:hAnsi="Times New Roman"/>
                <w:b/>
                <w:sz w:val="18"/>
                <w:szCs w:val="18"/>
              </w:rPr>
              <w:t xml:space="preserve"> (D/M 66 must be completed)</w:t>
            </w: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4254D">
              <w:rPr>
                <w:rFonts w:ascii="Times New Roman" w:hAnsi="Times New Roman"/>
                <w:b/>
                <w:i/>
                <w:sz w:val="18"/>
                <w:szCs w:val="18"/>
              </w:rPr>
              <w:t>(Check all that apply)</w:t>
            </w:r>
          </w:p>
        </w:tc>
      </w:tr>
      <w:tr w:rsidR="00520832" w:rsidRPr="000667DF" w:rsidTr="0001575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BB31E6" w:rsidP="006647B9">
            <w:pPr>
              <w:jc w:val="right"/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7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520832" w:rsidP="00391A8E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t>Academic Assessment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BB31E6" w:rsidP="00391A8E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20832" w:rsidRPr="00566BC5">
              <w:rPr>
                <w:rFonts w:ascii="Times New Roman" w:hAnsi="Times New Roman"/>
                <w:szCs w:val="16"/>
              </w:rPr>
              <w:t xml:space="preserve"> Cognitive Data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BB31E6" w:rsidP="00391A8E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20832" w:rsidRPr="00566BC5">
              <w:rPr>
                <w:rFonts w:ascii="Times New Roman" w:hAnsi="Times New Roman"/>
                <w:szCs w:val="16"/>
              </w:rPr>
              <w:t xml:space="preserve"> Social/Emotional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BB31E6" w:rsidP="00391A8E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20832" w:rsidRPr="00566BC5">
              <w:rPr>
                <w:rFonts w:ascii="Times New Roman" w:hAnsi="Times New Roman"/>
                <w:szCs w:val="16"/>
              </w:rPr>
              <w:t xml:space="preserve"> Behavioral Data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BB31E6" w:rsidP="00391A8E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20832" w:rsidRPr="00566BC5">
              <w:rPr>
                <w:rFonts w:ascii="Times New Roman" w:hAnsi="Times New Roman"/>
                <w:szCs w:val="16"/>
              </w:rPr>
              <w:t xml:space="preserve"> Motor Skills Data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BB31E6" w:rsidP="00391A8E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20832">
              <w:rPr>
                <w:rFonts w:ascii="Times New Roman" w:hAnsi="Times New Roman"/>
                <w:szCs w:val="16"/>
              </w:rPr>
              <w:t xml:space="preserve"> Health Data</w:t>
            </w:r>
          </w:p>
        </w:tc>
      </w:tr>
      <w:tr w:rsidR="00566BC5" w:rsidRPr="000667DF" w:rsidTr="00015751">
        <w:trPr>
          <w:trHeight w:val="1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566BC5" w:rsidRDefault="00BB31E6" w:rsidP="006647B9">
            <w:pPr>
              <w:jc w:val="right"/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7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566BC5" w:rsidRDefault="00566BC5" w:rsidP="00DB428D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t>Language/Speech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566BC5" w:rsidRDefault="00BB31E6" w:rsidP="00566BC5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66BC5" w:rsidRPr="00566BC5">
              <w:rPr>
                <w:rFonts w:ascii="Times New Roman" w:hAnsi="Times New Roman"/>
                <w:szCs w:val="16"/>
              </w:rPr>
              <w:t xml:space="preserve"> Occupational Therapy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566BC5" w:rsidRDefault="00BB31E6" w:rsidP="00566BC5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66BC5" w:rsidRPr="00566BC5">
              <w:rPr>
                <w:rFonts w:ascii="Times New Roman" w:hAnsi="Times New Roman"/>
                <w:szCs w:val="16"/>
              </w:rPr>
              <w:t xml:space="preserve"> </w:t>
            </w:r>
            <w:r w:rsidR="00566BC5">
              <w:rPr>
                <w:rFonts w:ascii="Times New Roman" w:hAnsi="Times New Roman"/>
                <w:szCs w:val="16"/>
              </w:rPr>
              <w:t>Physical Therapy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566BC5" w:rsidRDefault="00BB31E6" w:rsidP="00520832">
            <w:pPr>
              <w:rPr>
                <w:rFonts w:ascii="Times New Roman" w:hAnsi="Times New Roman"/>
                <w:szCs w:val="16"/>
              </w:rPr>
            </w:pPr>
            <w:r w:rsidRPr="00566BC5"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 w:rsidRPr="00566BC5">
              <w:rPr>
                <w:rFonts w:ascii="Times New Roman" w:hAnsi="Times New Roman"/>
                <w:szCs w:val="16"/>
              </w:rPr>
              <w:fldChar w:fldCharType="end"/>
            </w:r>
            <w:r w:rsidR="00566BC5" w:rsidRPr="00566BC5">
              <w:rPr>
                <w:rFonts w:ascii="Times New Roman" w:hAnsi="Times New Roman"/>
                <w:szCs w:val="16"/>
              </w:rPr>
              <w:t xml:space="preserve"> </w:t>
            </w:r>
            <w:r w:rsidR="00566BC5">
              <w:rPr>
                <w:rFonts w:ascii="Times New Roman" w:hAnsi="Times New Roman"/>
                <w:szCs w:val="16"/>
              </w:rPr>
              <w:t>Adapted P</w:t>
            </w:r>
            <w:r w:rsidR="00520832">
              <w:rPr>
                <w:rFonts w:ascii="Times New Roman" w:hAnsi="Times New Roman"/>
                <w:szCs w:val="16"/>
              </w:rPr>
              <w:t>.E.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566BC5" w:rsidRDefault="00BB31E6" w:rsidP="00187AF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7"/>
            <w:r w:rsidR="00566BC5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"/>
            <w:r w:rsidR="00566BC5">
              <w:rPr>
                <w:rFonts w:ascii="Times New Roman" w:hAnsi="Times New Roman"/>
                <w:szCs w:val="16"/>
              </w:rPr>
              <w:t xml:space="preserve"> Postsecondary Transition</w:t>
            </w:r>
          </w:p>
        </w:tc>
      </w:tr>
      <w:tr w:rsidR="00520832" w:rsidRPr="000667DF" w:rsidTr="00015751">
        <w:trPr>
          <w:trHeight w:val="1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BB31E6" w:rsidP="006647B9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8"/>
            <w:r w:rsidR="00520832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Cs w:val="16"/>
              </w:rPr>
            </w:r>
            <w:r w:rsidR="000F22E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"/>
          </w:p>
        </w:tc>
        <w:tc>
          <w:tcPr>
            <w:tcW w:w="838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66BC5" w:rsidRDefault="00520832" w:rsidP="0052083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Vision and Hearing: </w:t>
            </w:r>
            <w:r w:rsidRPr="00520832">
              <w:rPr>
                <w:rFonts w:ascii="Times New Roman" w:hAnsi="Times New Roman"/>
                <w:i/>
                <w:szCs w:val="16"/>
              </w:rPr>
              <w:t>(Check all that apply below)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Default="00520832" w:rsidP="00187AFC">
            <w:pPr>
              <w:rPr>
                <w:rFonts w:ascii="Times New Roman" w:hAnsi="Times New Roman"/>
                <w:szCs w:val="16"/>
              </w:rPr>
            </w:pPr>
          </w:p>
        </w:tc>
      </w:tr>
      <w:tr w:rsidR="00520832" w:rsidRPr="000667DF" w:rsidTr="00015751">
        <w:trPr>
          <w:trHeight w:val="216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Default="00520832" w:rsidP="005208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20832" w:rsidRDefault="00BB31E6" w:rsidP="00520832">
            <w:pPr>
              <w:rPr>
                <w:rFonts w:ascii="Times New Roman" w:hAnsi="Times New Roman"/>
                <w:i/>
                <w:szCs w:val="16"/>
              </w:rPr>
            </w:pPr>
            <w:r w:rsidRPr="00520832">
              <w:rPr>
                <w:rFonts w:ascii="Times New Roman" w:hAnsi="Times New Roman"/>
                <w:i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20832">
              <w:rPr>
                <w:rFonts w:ascii="Times New Roman" w:hAnsi="Times New Roman"/>
                <w:i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i/>
                <w:szCs w:val="16"/>
              </w:rPr>
            </w:r>
            <w:r w:rsidR="000F22E5">
              <w:rPr>
                <w:rFonts w:ascii="Times New Roman" w:hAnsi="Times New Roman"/>
                <w:i/>
                <w:szCs w:val="16"/>
              </w:rPr>
              <w:fldChar w:fldCharType="separate"/>
            </w:r>
            <w:r w:rsidRPr="00520832">
              <w:rPr>
                <w:rFonts w:ascii="Times New Roman" w:hAnsi="Times New Roman"/>
                <w:i/>
                <w:szCs w:val="16"/>
              </w:rPr>
              <w:fldChar w:fldCharType="end"/>
            </w:r>
            <w:r w:rsidR="00520832" w:rsidRPr="00520832">
              <w:rPr>
                <w:rFonts w:ascii="Times New Roman" w:hAnsi="Times New Roman"/>
                <w:i/>
                <w:szCs w:val="16"/>
              </w:rPr>
              <w:t xml:space="preserve"> Vision and Hearing assessment dated</w:t>
            </w: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20832" w:rsidRPr="00520832" w:rsidRDefault="00D94F72" w:rsidP="0052083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i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Cs w:val="16"/>
              </w:rPr>
            </w:r>
            <w:r>
              <w:rPr>
                <w:rFonts w:ascii="Times New Roman" w:hAnsi="Times New Roman"/>
                <w:i/>
                <w:szCs w:val="16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Cs w:val="16"/>
              </w:rPr>
              <w:t> </w:t>
            </w:r>
            <w:r>
              <w:rPr>
                <w:rFonts w:ascii="Times New Roman" w:hAnsi="Times New Roman"/>
                <w:i/>
                <w:noProof/>
                <w:szCs w:val="16"/>
              </w:rPr>
              <w:t> </w:t>
            </w:r>
            <w:r>
              <w:rPr>
                <w:rFonts w:ascii="Times New Roman" w:hAnsi="Times New Roman"/>
                <w:i/>
                <w:noProof/>
                <w:szCs w:val="16"/>
              </w:rPr>
              <w:t> </w:t>
            </w:r>
            <w:r>
              <w:rPr>
                <w:rFonts w:ascii="Times New Roman" w:hAnsi="Times New Roman"/>
                <w:i/>
                <w:noProof/>
                <w:szCs w:val="16"/>
              </w:rPr>
              <w:t> </w:t>
            </w:r>
            <w:r>
              <w:rPr>
                <w:rFonts w:ascii="Times New Roman" w:hAnsi="Times New Roman"/>
                <w:i/>
                <w:noProof/>
                <w:szCs w:val="16"/>
              </w:rPr>
              <w:t> </w:t>
            </w:r>
            <w:r>
              <w:rPr>
                <w:rFonts w:ascii="Times New Roman" w:hAnsi="Times New Roman"/>
                <w:i/>
                <w:szCs w:val="16"/>
              </w:rPr>
              <w:fldChar w:fldCharType="end"/>
            </w:r>
            <w:bookmarkEnd w:id="3"/>
          </w:p>
        </w:tc>
        <w:tc>
          <w:tcPr>
            <w:tcW w:w="47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20832" w:rsidRDefault="00520832" w:rsidP="00520832">
            <w:pPr>
              <w:rPr>
                <w:rFonts w:ascii="Times New Roman" w:hAnsi="Times New Roman"/>
                <w:i/>
                <w:szCs w:val="16"/>
              </w:rPr>
            </w:pPr>
            <w:r w:rsidRPr="00520832">
              <w:rPr>
                <w:rFonts w:ascii="Times New Roman" w:hAnsi="Times New Roman"/>
                <w:i/>
                <w:szCs w:val="16"/>
              </w:rPr>
              <w:t>to be used for this evaluation perio</w:t>
            </w:r>
            <w:r w:rsidR="003A3F4C">
              <w:rPr>
                <w:rFonts w:ascii="Times New Roman" w:hAnsi="Times New Roman"/>
                <w:i/>
                <w:szCs w:val="16"/>
              </w:rPr>
              <w:t>d (within one year)</w:t>
            </w:r>
          </w:p>
        </w:tc>
      </w:tr>
      <w:tr w:rsidR="00520832" w:rsidRPr="000667DF" w:rsidTr="00015751">
        <w:trPr>
          <w:trHeight w:val="144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Default="00520832" w:rsidP="005208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20832" w:rsidRDefault="00BB31E6" w:rsidP="00520832">
            <w:pPr>
              <w:rPr>
                <w:rFonts w:ascii="Times New Roman" w:hAnsi="Times New Roman"/>
                <w:i/>
                <w:szCs w:val="16"/>
              </w:rPr>
            </w:pPr>
            <w:r w:rsidRPr="00520832">
              <w:rPr>
                <w:rFonts w:ascii="Times New Roman" w:hAnsi="Times New Roman"/>
                <w:i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20832">
              <w:rPr>
                <w:rFonts w:ascii="Times New Roman" w:hAnsi="Times New Roman"/>
                <w:i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i/>
                <w:szCs w:val="16"/>
              </w:rPr>
            </w:r>
            <w:r w:rsidR="000F22E5">
              <w:rPr>
                <w:rFonts w:ascii="Times New Roman" w:hAnsi="Times New Roman"/>
                <w:i/>
                <w:szCs w:val="16"/>
              </w:rPr>
              <w:fldChar w:fldCharType="separate"/>
            </w:r>
            <w:r w:rsidRPr="00520832">
              <w:rPr>
                <w:rFonts w:ascii="Times New Roman" w:hAnsi="Times New Roman"/>
                <w:i/>
                <w:szCs w:val="16"/>
              </w:rPr>
              <w:fldChar w:fldCharType="end"/>
            </w:r>
            <w:r w:rsidR="00520832" w:rsidRPr="00520832">
              <w:rPr>
                <w:rFonts w:ascii="Times New Roman" w:hAnsi="Times New Roman"/>
                <w:i/>
                <w:szCs w:val="16"/>
              </w:rPr>
              <w:t xml:space="preserve"> Parent to provide privately-obtained Vision or Hearing assessment</w:t>
            </w:r>
          </w:p>
        </w:tc>
      </w:tr>
      <w:tr w:rsidR="00520832" w:rsidRPr="000667DF" w:rsidTr="00015751">
        <w:trPr>
          <w:trHeight w:val="144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Default="00520832" w:rsidP="005208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520832" w:rsidRDefault="00BB31E6" w:rsidP="00520832">
            <w:pPr>
              <w:rPr>
                <w:rFonts w:ascii="Times New Roman" w:hAnsi="Times New Roman"/>
                <w:i/>
                <w:szCs w:val="16"/>
              </w:rPr>
            </w:pPr>
            <w:r w:rsidRPr="00520832">
              <w:rPr>
                <w:rFonts w:ascii="Times New Roman" w:hAnsi="Times New Roman"/>
                <w:i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520832">
              <w:rPr>
                <w:rFonts w:ascii="Times New Roman" w:hAnsi="Times New Roman"/>
                <w:i/>
                <w:szCs w:val="16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i/>
                <w:szCs w:val="16"/>
              </w:rPr>
            </w:r>
            <w:r w:rsidR="000F22E5">
              <w:rPr>
                <w:rFonts w:ascii="Times New Roman" w:hAnsi="Times New Roman"/>
                <w:i/>
                <w:szCs w:val="16"/>
              </w:rPr>
              <w:fldChar w:fldCharType="separate"/>
            </w:r>
            <w:r w:rsidRPr="00520832">
              <w:rPr>
                <w:rFonts w:ascii="Times New Roman" w:hAnsi="Times New Roman"/>
                <w:i/>
                <w:szCs w:val="16"/>
              </w:rPr>
              <w:fldChar w:fldCharType="end"/>
            </w:r>
            <w:r w:rsidR="00520832" w:rsidRPr="00520832">
              <w:rPr>
                <w:rFonts w:ascii="Times New Roman" w:hAnsi="Times New Roman"/>
                <w:i/>
                <w:szCs w:val="16"/>
              </w:rPr>
              <w:t xml:space="preserve"> Parent declined Vision and Hearing screening by the district</w:t>
            </w:r>
          </w:p>
        </w:tc>
      </w:tr>
      <w:tr w:rsidR="002831DB" w:rsidRPr="000667DF" w:rsidTr="0001575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BB31E6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4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2831DB" w:rsidP="003A3F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Alternate </w:t>
            </w:r>
            <w:r w:rsidR="003A3F4C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eans of </w:t>
            </w:r>
            <w:r w:rsidR="003A3F4C">
              <w:rPr>
                <w:rFonts w:ascii="Times New Roman" w:hAnsi="Times New Roman"/>
                <w:sz w:val="18"/>
                <w:szCs w:val="18"/>
              </w:rPr>
              <w:t>assessment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(Describe, if applicable)</w:t>
            </w:r>
          </w:p>
        </w:tc>
        <w:tc>
          <w:tcPr>
            <w:tcW w:w="6064" w:type="dxa"/>
            <w:gridSpan w:val="2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831DB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0667DF" w:rsidTr="00015751">
        <w:trPr>
          <w:trHeight w:val="144"/>
        </w:trPr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0" w:type="dxa"/>
            <w:gridSpan w:val="3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7AFC" w:rsidRPr="000667DF" w:rsidTr="0001575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BB31E6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AF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Other:</w:t>
            </w:r>
          </w:p>
        </w:tc>
        <w:tc>
          <w:tcPr>
            <w:tcW w:w="9751" w:type="dxa"/>
            <w:gridSpan w:val="3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0667DF" w:rsidTr="00015751">
        <w:trPr>
          <w:trHeight w:val="144"/>
        </w:trPr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0" w:type="dxa"/>
            <w:gridSpan w:val="3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7AFC" w:rsidRPr="000667DF" w:rsidTr="00520832">
        <w:trPr>
          <w:trHeight w:val="360"/>
        </w:trPr>
        <w:tc>
          <w:tcPr>
            <w:tcW w:w="110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B4254D" w:rsidRDefault="00566BC5" w:rsidP="00566BC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</w:t>
            </w:r>
            <w:r w:rsidR="00187AFC" w:rsidRPr="00B4254D">
              <w:rPr>
                <w:rFonts w:ascii="Times New Roman" w:hAnsi="Times New Roman"/>
                <w:b/>
                <w:sz w:val="18"/>
                <w:szCs w:val="18"/>
              </w:rPr>
              <w:t>ditional assessment data is needed to determine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187AFC" w:rsidRPr="000667DF" w:rsidTr="0001575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1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Whether the student has a particular category of disability and/or continues to meet the eligibility criteria as a child with a disability</w:t>
            </w:r>
          </w:p>
        </w:tc>
      </w:tr>
      <w:tr w:rsidR="00187AFC" w:rsidRPr="000667DF" w:rsidTr="00015751">
        <w:trPr>
          <w:trHeight w:val="1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1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present level of performance of the student and the student’s educational needs</w:t>
            </w:r>
          </w:p>
        </w:tc>
      </w:tr>
      <w:tr w:rsidR="00187AFC" w:rsidRPr="000667DF" w:rsidTr="00015751">
        <w:trPr>
          <w:trHeight w:val="1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1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Whether the student continues to need special education and related services</w:t>
            </w:r>
          </w:p>
        </w:tc>
      </w:tr>
      <w:tr w:rsidR="00187AFC" w:rsidRPr="000667DF" w:rsidTr="00015751">
        <w:trPr>
          <w:trHeight w:val="1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1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Whether any additions or modifications to special education and related services are needed to enable the student to meet the annual</w:t>
            </w:r>
          </w:p>
        </w:tc>
      </w:tr>
      <w:tr w:rsidR="00187AFC" w:rsidRPr="000667DF" w:rsidTr="00015751">
        <w:trPr>
          <w:trHeight w:val="1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Default="00187AFC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goals included in the student’s IEP and to participate, as appropriate, in the general curriculum</w:t>
            </w:r>
          </w:p>
        </w:tc>
        <w:bookmarkStart w:id="4" w:name="_GoBack"/>
        <w:bookmarkEnd w:id="4"/>
      </w:tr>
      <w:tr w:rsidR="00187AFC" w:rsidRPr="000667DF" w:rsidTr="00015751">
        <w:trPr>
          <w:trHeight w:val="108"/>
        </w:trPr>
        <w:tc>
          <w:tcPr>
            <w:tcW w:w="53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B25E5B" w:rsidRDefault="00187AFC" w:rsidP="006647B9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B25E5B" w:rsidRDefault="00187AFC" w:rsidP="00DB428D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11" w:type="dxa"/>
            <w:gridSpan w:val="3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B25E5B" w:rsidRDefault="00187AFC" w:rsidP="00DB428D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87AFC" w:rsidRPr="000667DF" w:rsidTr="00D94F72">
        <w:trPr>
          <w:trHeight w:val="720"/>
        </w:trPr>
        <w:tc>
          <w:tcPr>
            <w:tcW w:w="11019" w:type="dxa"/>
            <w:gridSpan w:val="4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187AFC" w:rsidRPr="00D94F72" w:rsidRDefault="00187AFC" w:rsidP="00187A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>If “</w:t>
            </w:r>
            <w:r w:rsidRPr="00B4254D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NO</w:t>
            </w:r>
            <w:r w:rsidRPr="00B4254D">
              <w:rPr>
                <w:rFonts w:ascii="Times New Roman" w:hAnsi="Times New Roman"/>
                <w:b/>
                <w:sz w:val="18"/>
                <w:szCs w:val="18"/>
              </w:rPr>
              <w:t>,” state reason(s) it was determined that further assessment data was not needed:</w:t>
            </w:r>
            <w:r w:rsidR="00D94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4F72"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4F72"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D94F72"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="00D94F72"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94F72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94F72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94F72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94F72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94F72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94F72"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7AFC" w:rsidRPr="000667DF" w:rsidTr="00015751">
        <w:tc>
          <w:tcPr>
            <w:tcW w:w="8899" w:type="dxa"/>
            <w:gridSpan w:val="3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3A3F4C" w:rsidRDefault="00187AFC" w:rsidP="00187AF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3A3F4C" w:rsidRDefault="00187AFC" w:rsidP="00DB428D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3A3F4C" w:rsidRDefault="00187AFC" w:rsidP="00DB428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7AFC" w:rsidRPr="000667DF" w:rsidTr="00D94F72">
        <w:trPr>
          <w:trHeight w:val="288"/>
        </w:trPr>
        <w:tc>
          <w:tcPr>
            <w:tcW w:w="11019" w:type="dxa"/>
            <w:gridSpan w:val="4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1A8E" w:rsidRDefault="002831DB" w:rsidP="00391A8E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2831DB">
              <w:rPr>
                <w:rFonts w:ascii="Times New Roman" w:hAnsi="Times New Roman"/>
                <w:b/>
                <w:szCs w:val="16"/>
              </w:rPr>
              <w:t xml:space="preserve">NOTE: </w:t>
            </w:r>
            <w:r>
              <w:rPr>
                <w:rFonts w:ascii="Times New Roman" w:hAnsi="Times New Roman"/>
                <w:b/>
                <w:szCs w:val="16"/>
              </w:rPr>
              <w:t>PARENTS MAY REQUEST FULL ASSESSMENT TO DETERMINE ELIGIBLIT</w:t>
            </w:r>
            <w:r w:rsidR="00391A8E">
              <w:rPr>
                <w:rFonts w:ascii="Times New Roman" w:hAnsi="Times New Roman"/>
                <w:b/>
                <w:szCs w:val="16"/>
              </w:rPr>
              <w:t>Y/INELIGIBILITY FOR SERVICES AT</w:t>
            </w:r>
          </w:p>
          <w:p w:rsidR="00187AFC" w:rsidRPr="002831DB" w:rsidRDefault="002831DB" w:rsidP="00391A8E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ANY TIME,</w:t>
            </w:r>
            <w:r w:rsidR="00391A8E">
              <w:rPr>
                <w:rFonts w:ascii="Times New Roman" w:hAnsi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>OR MAY AGREE TO FOCUSED DATA COLLECTION IN SPECIFIC AREAS.</w:t>
            </w:r>
          </w:p>
        </w:tc>
      </w:tr>
      <w:tr w:rsidR="002831DB" w:rsidRPr="000667DF" w:rsidTr="00015751">
        <w:trPr>
          <w:trHeight w:val="288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BB31E6" w:rsidP="00391A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6"/>
            <w:r w:rsidR="002831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46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391A8E" w:rsidP="002831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have been advised of and given a copy of the Special Education Procedural Safeguards/Parent Rights</w:t>
            </w:r>
          </w:p>
        </w:tc>
      </w:tr>
      <w:tr w:rsidR="002831DB" w:rsidRPr="000667DF" w:rsidTr="00015751">
        <w:trPr>
          <w:trHeight w:val="144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BB31E6" w:rsidP="00391A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A8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6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391A8E" w:rsidP="002831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agree and understand that assessment is needed in the areas marked above (Assessment Plan is required, form D/M 66)</w:t>
            </w:r>
          </w:p>
        </w:tc>
      </w:tr>
      <w:tr w:rsidR="002831DB" w:rsidRPr="000667DF" w:rsidTr="00015751">
        <w:trPr>
          <w:trHeight w:val="144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BB31E6" w:rsidP="00391A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A8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F22E5">
              <w:rPr>
                <w:rFonts w:ascii="Times New Roman" w:hAnsi="Times New Roman"/>
                <w:sz w:val="18"/>
                <w:szCs w:val="18"/>
              </w:rPr>
            </w:r>
            <w:r w:rsidR="000F22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6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Default="00391A8E" w:rsidP="002831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agree and understand that no new assessment is needed</w:t>
            </w:r>
          </w:p>
        </w:tc>
      </w:tr>
      <w:tr w:rsidR="00F244B8" w:rsidRPr="000667DF" w:rsidTr="00015751">
        <w:trPr>
          <w:trHeight w:val="288"/>
        </w:trPr>
        <w:tc>
          <w:tcPr>
            <w:tcW w:w="3966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0667DF" w:rsidTr="00015751">
        <w:trPr>
          <w:trHeight w:val="144"/>
        </w:trPr>
        <w:tc>
          <w:tcPr>
            <w:tcW w:w="3966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Parent/Guardian/Surrogate</w:t>
            </w:r>
          </w:p>
        </w:tc>
        <w:tc>
          <w:tcPr>
            <w:tcW w:w="1349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Parent/Guardian/Surrogate</w:t>
            </w:r>
          </w:p>
        </w:tc>
        <w:tc>
          <w:tcPr>
            <w:tcW w:w="1191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  <w:tr w:rsidR="00F244B8" w:rsidRPr="000667DF" w:rsidTr="00B25E5B">
        <w:trPr>
          <w:trHeight w:val="144"/>
        </w:trPr>
        <w:tc>
          <w:tcPr>
            <w:tcW w:w="3966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0667DF" w:rsidTr="00015751">
        <w:trPr>
          <w:trHeight w:val="144"/>
        </w:trPr>
        <w:tc>
          <w:tcPr>
            <w:tcW w:w="3966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LEA Representative</w:t>
            </w:r>
          </w:p>
        </w:tc>
        <w:tc>
          <w:tcPr>
            <w:tcW w:w="1349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Student</w:t>
            </w:r>
          </w:p>
        </w:tc>
        <w:tc>
          <w:tcPr>
            <w:tcW w:w="1191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  <w:tr w:rsidR="00F244B8" w:rsidRPr="000667DF" w:rsidTr="00B25E5B">
        <w:trPr>
          <w:trHeight w:val="144"/>
        </w:trPr>
        <w:tc>
          <w:tcPr>
            <w:tcW w:w="3966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0667DF" w:rsidTr="00015751">
        <w:trPr>
          <w:trHeight w:val="144"/>
        </w:trPr>
        <w:tc>
          <w:tcPr>
            <w:tcW w:w="3966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Education Teacher</w:t>
            </w:r>
          </w:p>
        </w:tc>
        <w:tc>
          <w:tcPr>
            <w:tcW w:w="1349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Education Teacher</w:t>
            </w:r>
          </w:p>
        </w:tc>
        <w:tc>
          <w:tcPr>
            <w:tcW w:w="1191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  <w:tr w:rsidR="00F244B8" w:rsidRPr="000667DF" w:rsidTr="00B25E5B">
        <w:trPr>
          <w:trHeight w:val="144"/>
        </w:trPr>
        <w:tc>
          <w:tcPr>
            <w:tcW w:w="3966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0667DF" w:rsidTr="00015751">
        <w:trPr>
          <w:trHeight w:val="144"/>
        </w:trPr>
        <w:tc>
          <w:tcPr>
            <w:tcW w:w="3966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School Psychologist</w:t>
            </w:r>
          </w:p>
        </w:tc>
        <w:tc>
          <w:tcPr>
            <w:tcW w:w="1349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D4033D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Speech-Language Pathologist</w:t>
            </w:r>
          </w:p>
        </w:tc>
        <w:tc>
          <w:tcPr>
            <w:tcW w:w="1191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  <w:tr w:rsidR="00F244B8" w:rsidRPr="000667DF" w:rsidTr="00B25E5B">
        <w:trPr>
          <w:trHeight w:val="144"/>
        </w:trPr>
        <w:tc>
          <w:tcPr>
            <w:tcW w:w="3966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Default="00D94F72" w:rsidP="00DB428D">
            <w:pPr>
              <w:rPr>
                <w:rFonts w:ascii="Times New Roman" w:hAnsi="Times New Roman"/>
                <w:sz w:val="18"/>
                <w:szCs w:val="18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0667DF" w:rsidTr="00015751">
        <w:trPr>
          <w:trHeight w:val="144"/>
        </w:trPr>
        <w:tc>
          <w:tcPr>
            <w:tcW w:w="3966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707D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Other/Title</w:t>
            </w:r>
          </w:p>
        </w:tc>
        <w:tc>
          <w:tcPr>
            <w:tcW w:w="1349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6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707D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Other/Title</w:t>
            </w:r>
          </w:p>
        </w:tc>
        <w:tc>
          <w:tcPr>
            <w:tcW w:w="1191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Default="00F244B8" w:rsidP="00DB42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</w:tbl>
    <w:p w:rsidR="004F0BF3" w:rsidRDefault="00DB428D" w:rsidP="00BD7630">
      <w:pPr>
        <w:jc w:val="center"/>
      </w:pPr>
      <w:r>
        <w:tab/>
      </w:r>
    </w:p>
    <w:sectPr w:rsidR="004F0BF3" w:rsidSect="00D94F72">
      <w:headerReference w:type="default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32" w:rsidRDefault="00520832" w:rsidP="0013741C">
      <w:r>
        <w:separator/>
      </w:r>
    </w:p>
  </w:endnote>
  <w:endnote w:type="continuationSeparator" w:id="0">
    <w:p w:rsidR="00520832" w:rsidRDefault="00520832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32" w:rsidRPr="000F031A" w:rsidRDefault="00520832">
    <w:pPr>
      <w:pStyle w:val="Footer"/>
      <w:rPr>
        <w:rFonts w:ascii="Times New Roman" w:hAnsi="Times New Roman"/>
        <w:b/>
      </w:rPr>
    </w:pPr>
    <w:r w:rsidRPr="003B41A0">
      <w:rPr>
        <w:rFonts w:ascii="Times New Roman" w:hAnsi="Times New Roman"/>
        <w:b/>
      </w:rPr>
      <w:t>D/M 1</w:t>
    </w:r>
    <w:r w:rsidR="00B25E5B">
      <w:rPr>
        <w:rFonts w:ascii="Times New Roman" w:hAnsi="Times New Roman"/>
        <w:b/>
      </w:rPr>
      <w:t>19 Rev. 3/15</w:t>
    </w:r>
    <w:r w:rsidRPr="000F031A">
      <w:rPr>
        <w:rFonts w:ascii="Times New Roman" w:hAnsi="Times New Roman"/>
        <w:b/>
      </w:rPr>
      <w:ptab w:relativeTo="margin" w:alignment="center" w:leader="none"/>
    </w:r>
    <w:r w:rsidRPr="000F031A">
      <w:rPr>
        <w:rFonts w:ascii="Times New Roman" w:hAnsi="Times New Roman"/>
        <w:b/>
      </w:rPr>
      <w:ptab w:relativeTo="margin" w:alignment="right" w:leader="none"/>
    </w:r>
    <w:r w:rsidRPr="000F031A">
      <w:rPr>
        <w:rFonts w:ascii="Times New Roman" w:hAnsi="Times New Roman"/>
        <w:b/>
      </w:rPr>
      <w:t xml:space="preserve">Page </w:t>
    </w:r>
    <w:r w:rsidR="00821880">
      <w:rPr>
        <w:rFonts w:ascii="Times New Roman" w:hAnsi="Times New Roman"/>
        <w:b/>
      </w:rPr>
      <w:t>____</w:t>
    </w:r>
    <w:r w:rsidRPr="000F031A">
      <w:rPr>
        <w:rFonts w:ascii="Times New Roman" w:hAnsi="Times New Roman"/>
        <w:b/>
      </w:rPr>
      <w:t xml:space="preserve"> of </w:t>
    </w:r>
    <w:r w:rsidR="00821880">
      <w:rPr>
        <w:rFonts w:ascii="Times New Roman" w:hAnsi="Times New Roman"/>
        <w:b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32" w:rsidRDefault="00520832" w:rsidP="0013741C">
      <w:r>
        <w:separator/>
      </w:r>
    </w:p>
  </w:footnote>
  <w:footnote w:type="continuationSeparator" w:id="0">
    <w:p w:rsidR="00520832" w:rsidRDefault="00520832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32" w:rsidRDefault="00520832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751"/>
    <w:rsid w:val="000667DF"/>
    <w:rsid w:val="0009293D"/>
    <w:rsid w:val="00097E94"/>
    <w:rsid w:val="000B573B"/>
    <w:rsid w:val="000C4BB9"/>
    <w:rsid w:val="000D53AF"/>
    <w:rsid w:val="000F031A"/>
    <w:rsid w:val="000F1103"/>
    <w:rsid w:val="000F1B0C"/>
    <w:rsid w:val="000F7673"/>
    <w:rsid w:val="00112EF0"/>
    <w:rsid w:val="0013741C"/>
    <w:rsid w:val="001377DE"/>
    <w:rsid w:val="00187AFC"/>
    <w:rsid w:val="0019537F"/>
    <w:rsid w:val="00197411"/>
    <w:rsid w:val="001B1AAB"/>
    <w:rsid w:val="001B4D1A"/>
    <w:rsid w:val="002358E6"/>
    <w:rsid w:val="0024283A"/>
    <w:rsid w:val="00245B4B"/>
    <w:rsid w:val="0028037A"/>
    <w:rsid w:val="002831DB"/>
    <w:rsid w:val="00292FFA"/>
    <w:rsid w:val="002A6F50"/>
    <w:rsid w:val="002B3C04"/>
    <w:rsid w:val="002D0E8D"/>
    <w:rsid w:val="002E6D1C"/>
    <w:rsid w:val="00317C48"/>
    <w:rsid w:val="00331AF1"/>
    <w:rsid w:val="00340942"/>
    <w:rsid w:val="0037610F"/>
    <w:rsid w:val="00387604"/>
    <w:rsid w:val="00391A8E"/>
    <w:rsid w:val="003A3F4C"/>
    <w:rsid w:val="003B41A0"/>
    <w:rsid w:val="003D6988"/>
    <w:rsid w:val="003F2340"/>
    <w:rsid w:val="004538CE"/>
    <w:rsid w:val="00492DE9"/>
    <w:rsid w:val="00496420"/>
    <w:rsid w:val="004B3707"/>
    <w:rsid w:val="004C0E0F"/>
    <w:rsid w:val="004F0BF3"/>
    <w:rsid w:val="004F7701"/>
    <w:rsid w:val="00520832"/>
    <w:rsid w:val="00523F02"/>
    <w:rsid w:val="00552077"/>
    <w:rsid w:val="00554409"/>
    <w:rsid w:val="00566BC5"/>
    <w:rsid w:val="00575641"/>
    <w:rsid w:val="005B1F36"/>
    <w:rsid w:val="005C396C"/>
    <w:rsid w:val="005E15E6"/>
    <w:rsid w:val="005F0945"/>
    <w:rsid w:val="006020FD"/>
    <w:rsid w:val="00612DFB"/>
    <w:rsid w:val="00657636"/>
    <w:rsid w:val="006647B9"/>
    <w:rsid w:val="00694A6D"/>
    <w:rsid w:val="006B52DD"/>
    <w:rsid w:val="006B62D8"/>
    <w:rsid w:val="0070315F"/>
    <w:rsid w:val="00707D65"/>
    <w:rsid w:val="00737C89"/>
    <w:rsid w:val="007466BE"/>
    <w:rsid w:val="00772651"/>
    <w:rsid w:val="0077540E"/>
    <w:rsid w:val="0078054B"/>
    <w:rsid w:val="00780817"/>
    <w:rsid w:val="00783BD2"/>
    <w:rsid w:val="00791F54"/>
    <w:rsid w:val="00796865"/>
    <w:rsid w:val="007A67C3"/>
    <w:rsid w:val="007F4CFA"/>
    <w:rsid w:val="00812096"/>
    <w:rsid w:val="008124AE"/>
    <w:rsid w:val="00821880"/>
    <w:rsid w:val="00827B5E"/>
    <w:rsid w:val="00834195"/>
    <w:rsid w:val="0085320A"/>
    <w:rsid w:val="00871C5B"/>
    <w:rsid w:val="008A49B1"/>
    <w:rsid w:val="00916C20"/>
    <w:rsid w:val="009321A2"/>
    <w:rsid w:val="00942B30"/>
    <w:rsid w:val="009700FF"/>
    <w:rsid w:val="0098185F"/>
    <w:rsid w:val="009A744A"/>
    <w:rsid w:val="009F2292"/>
    <w:rsid w:val="009F70EC"/>
    <w:rsid w:val="00A13EE9"/>
    <w:rsid w:val="00A46B69"/>
    <w:rsid w:val="00A90D49"/>
    <w:rsid w:val="00A947E4"/>
    <w:rsid w:val="00A96A67"/>
    <w:rsid w:val="00AC7E57"/>
    <w:rsid w:val="00AD4266"/>
    <w:rsid w:val="00AD7C2D"/>
    <w:rsid w:val="00AF1308"/>
    <w:rsid w:val="00B0720B"/>
    <w:rsid w:val="00B16D66"/>
    <w:rsid w:val="00B22156"/>
    <w:rsid w:val="00B25E5B"/>
    <w:rsid w:val="00B31087"/>
    <w:rsid w:val="00B36E40"/>
    <w:rsid w:val="00B4254D"/>
    <w:rsid w:val="00B7400F"/>
    <w:rsid w:val="00B90533"/>
    <w:rsid w:val="00BB09A4"/>
    <w:rsid w:val="00BB31E6"/>
    <w:rsid w:val="00BD7630"/>
    <w:rsid w:val="00BF3E47"/>
    <w:rsid w:val="00BF4D6B"/>
    <w:rsid w:val="00C059C2"/>
    <w:rsid w:val="00C16A15"/>
    <w:rsid w:val="00C35D3E"/>
    <w:rsid w:val="00C46FD0"/>
    <w:rsid w:val="00C53C03"/>
    <w:rsid w:val="00C80F0D"/>
    <w:rsid w:val="00C82253"/>
    <w:rsid w:val="00CA3ADF"/>
    <w:rsid w:val="00CA3D15"/>
    <w:rsid w:val="00CB208C"/>
    <w:rsid w:val="00CB4CD1"/>
    <w:rsid w:val="00D07820"/>
    <w:rsid w:val="00D2425F"/>
    <w:rsid w:val="00D335A7"/>
    <w:rsid w:val="00D4033D"/>
    <w:rsid w:val="00D50744"/>
    <w:rsid w:val="00D665F3"/>
    <w:rsid w:val="00D713BF"/>
    <w:rsid w:val="00D816B9"/>
    <w:rsid w:val="00D94F72"/>
    <w:rsid w:val="00D971D3"/>
    <w:rsid w:val="00DB428D"/>
    <w:rsid w:val="00DB5219"/>
    <w:rsid w:val="00DD1E00"/>
    <w:rsid w:val="00DE55C7"/>
    <w:rsid w:val="00E278E7"/>
    <w:rsid w:val="00E56CB1"/>
    <w:rsid w:val="00E61157"/>
    <w:rsid w:val="00E76FF8"/>
    <w:rsid w:val="00E94057"/>
    <w:rsid w:val="00EC4AB0"/>
    <w:rsid w:val="00EE5D6E"/>
    <w:rsid w:val="00F124B4"/>
    <w:rsid w:val="00F201DA"/>
    <w:rsid w:val="00F244B8"/>
    <w:rsid w:val="00F401BE"/>
    <w:rsid w:val="00F639C9"/>
    <w:rsid w:val="00F724B7"/>
    <w:rsid w:val="00F73A9C"/>
    <w:rsid w:val="00F76B68"/>
    <w:rsid w:val="00F85180"/>
    <w:rsid w:val="00F96783"/>
    <w:rsid w:val="00FC2E93"/>
    <w:rsid w:val="00FE3A94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2013-09-18T20:45:00Z</cp:lastPrinted>
  <dcterms:created xsi:type="dcterms:W3CDTF">2015-05-15T17:59:00Z</dcterms:created>
  <dcterms:modified xsi:type="dcterms:W3CDTF">2015-05-15T17:59:00Z</dcterms:modified>
</cp:coreProperties>
</file>