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15"/>
        <w:gridCol w:w="265"/>
        <w:gridCol w:w="85"/>
        <w:gridCol w:w="100"/>
        <w:gridCol w:w="482"/>
        <w:gridCol w:w="84"/>
        <w:gridCol w:w="108"/>
        <w:gridCol w:w="91"/>
        <w:gridCol w:w="124"/>
        <w:gridCol w:w="48"/>
        <w:gridCol w:w="128"/>
        <w:gridCol w:w="559"/>
        <w:gridCol w:w="341"/>
        <w:gridCol w:w="270"/>
        <w:gridCol w:w="270"/>
        <w:gridCol w:w="15"/>
        <w:gridCol w:w="609"/>
        <w:gridCol w:w="720"/>
        <w:gridCol w:w="630"/>
        <w:gridCol w:w="276"/>
        <w:gridCol w:w="105"/>
        <w:gridCol w:w="90"/>
        <w:gridCol w:w="165"/>
        <w:gridCol w:w="94"/>
        <w:gridCol w:w="285"/>
        <w:gridCol w:w="810"/>
        <w:gridCol w:w="86"/>
        <w:gridCol w:w="168"/>
        <w:gridCol w:w="86"/>
        <w:gridCol w:w="174"/>
        <w:gridCol w:w="112"/>
        <w:gridCol w:w="90"/>
        <w:gridCol w:w="74"/>
        <w:gridCol w:w="110"/>
        <w:gridCol w:w="162"/>
        <w:gridCol w:w="108"/>
        <w:gridCol w:w="266"/>
        <w:gridCol w:w="74"/>
        <w:gridCol w:w="94"/>
        <w:gridCol w:w="60"/>
        <w:gridCol w:w="210"/>
        <w:gridCol w:w="12"/>
        <w:gridCol w:w="90"/>
        <w:gridCol w:w="94"/>
        <w:gridCol w:w="356"/>
        <w:gridCol w:w="450"/>
        <w:gridCol w:w="90"/>
        <w:gridCol w:w="94"/>
        <w:gridCol w:w="1108"/>
      </w:tblGrid>
      <w:tr w:rsidR="00904B4E" w:rsidRPr="00B0720B" w:rsidTr="00001857">
        <w:trPr>
          <w:trHeight w:val="1350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06697B" w:rsidRDefault="0006697B" w:rsidP="0006697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D64A92C" wp14:editId="19BAE969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06697B" w:rsidRDefault="0006697B" w:rsidP="0006697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06697B" w:rsidRDefault="0006697B" w:rsidP="0006697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06697B" w:rsidRDefault="0006697B" w:rsidP="0006697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1275B3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85F94" w:rsidRDefault="009B1D6A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Special Education Inter-District Transfer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49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973E4B" w:rsidTr="00D4242F">
        <w:trPr>
          <w:trHeight w:val="288"/>
          <w:jc w:val="center"/>
        </w:trPr>
        <w:tc>
          <w:tcPr>
            <w:tcW w:w="13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73E4B" w:rsidRDefault="00973E4B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57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Default="0009076A" w:rsidP="007A0F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E4B" w:rsidRDefault="00973E4B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Pr="00DB47EE" w:rsidRDefault="0009076A" w:rsidP="005F3E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A310B1">
        <w:trPr>
          <w:trHeight w:val="288"/>
          <w:jc w:val="center"/>
        </w:trPr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A310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7528E6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7F90">
              <w:rPr>
                <w:rFonts w:ascii="Times New Roman" w:hAnsi="Times New Roman"/>
                <w:sz w:val="20"/>
              </w:rPr>
            </w:r>
            <w:r w:rsidR="00667F9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1D7625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DB47EE" w:rsidRDefault="007528E6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7F90">
              <w:rPr>
                <w:rFonts w:ascii="Times New Roman" w:hAnsi="Times New Roman"/>
                <w:sz w:val="20"/>
              </w:rPr>
            </w:r>
            <w:r w:rsidR="00667F9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="001D7625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9B1D6A" w:rsidTr="00D4242F">
        <w:trPr>
          <w:trHeight w:val="288"/>
          <w:jc w:val="center"/>
        </w:trPr>
        <w:tc>
          <w:tcPr>
            <w:tcW w:w="25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B1D6A" w:rsidRDefault="009B1D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Placement/Services:</w:t>
            </w:r>
          </w:p>
        </w:tc>
        <w:tc>
          <w:tcPr>
            <w:tcW w:w="850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D6A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4242F" w:rsidRDefault="00D4242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3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Default="00D4242F" w:rsidP="007A0F5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Residence:</w:t>
            </w:r>
          </w:p>
        </w:tc>
        <w:tc>
          <w:tcPr>
            <w:tcW w:w="34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15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4242F" w:rsidRDefault="00D4242F" w:rsidP="00A310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Parent/Guardi</w:t>
            </w:r>
            <w:r w:rsidR="00A310B1">
              <w:rPr>
                <w:rFonts w:ascii="Times New Roman" w:hAnsi="Times New Roman"/>
                <w:sz w:val="20"/>
              </w:rPr>
              <w:t>an:</w:t>
            </w:r>
          </w:p>
        </w:tc>
        <w:tc>
          <w:tcPr>
            <w:tcW w:w="953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12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4242F" w:rsidRDefault="00D4242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24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Pr="00DB47EE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Default="00D4242F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2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0907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Default="00D4242F" w:rsidP="00A310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Phone:</w:t>
            </w:r>
          </w:p>
        </w:tc>
        <w:tc>
          <w:tcPr>
            <w:tcW w:w="2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14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4242F" w:rsidRDefault="00D4242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Pr="00DB47EE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Default="00D4242F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0907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Default="00D4242F" w:rsidP="002600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Default="00D4242F" w:rsidP="002F56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163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4242F" w:rsidRDefault="00D4242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Mailing Address:</w:t>
            </w:r>
          </w:p>
        </w:tc>
        <w:tc>
          <w:tcPr>
            <w:tcW w:w="2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Pr="00DB47EE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Default="00D4242F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0907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Default="00D4242F" w:rsidP="002600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Default="00D4242F" w:rsidP="002F56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RPr="00892F57" w:rsidTr="002600D1">
        <w:trPr>
          <w:trHeight w:val="108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4242F" w:rsidRPr="00892F57" w:rsidRDefault="00D4242F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242F" w:rsidTr="00D4242F">
        <w:trPr>
          <w:trHeight w:val="144"/>
          <w:jc w:val="center"/>
        </w:trPr>
        <w:tc>
          <w:tcPr>
            <w:tcW w:w="11037" w:type="dxa"/>
            <w:gridSpan w:val="4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D4242F" w:rsidRPr="000D2F71" w:rsidRDefault="00D4242F" w:rsidP="0008356F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proposed placement</w:t>
            </w:r>
          </w:p>
        </w:tc>
      </w:tr>
      <w:tr w:rsidR="00D4242F" w:rsidTr="00D4242F">
        <w:trPr>
          <w:trHeight w:val="432"/>
          <w:jc w:val="center"/>
        </w:trPr>
        <w:tc>
          <w:tcPr>
            <w:tcW w:w="5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D4242F" w:rsidRPr="009B1D6A" w:rsidRDefault="00D4242F" w:rsidP="00E62DA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9B1D6A">
              <w:rPr>
                <w:rFonts w:ascii="Times New Roman" w:hAnsi="Times New Roman"/>
                <w:b/>
                <w:sz w:val="20"/>
                <w:u w:val="single"/>
              </w:rPr>
              <w:t>Proposed Placement:</w:t>
            </w:r>
          </w:p>
        </w:tc>
        <w:tc>
          <w:tcPr>
            <w:tcW w:w="57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Pr="009B1D6A" w:rsidRDefault="00D4242F" w:rsidP="00E62DA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9B1D6A">
              <w:rPr>
                <w:rFonts w:ascii="Times New Roman" w:hAnsi="Times New Roman"/>
                <w:b/>
                <w:sz w:val="20"/>
                <w:u w:val="single"/>
              </w:rPr>
              <w:t>Transportation to be Provided By:</w:t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D4242F" w:rsidRDefault="007528E6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0"/>
            <w:r w:rsidR="00D424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7F90">
              <w:rPr>
                <w:rFonts w:ascii="Times New Roman" w:hAnsi="Times New Roman"/>
                <w:sz w:val="20"/>
              </w:rPr>
            </w:r>
            <w:r w:rsidR="00667F9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4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D4242F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Academic Instruction (SAI)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7528E6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4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7F90">
              <w:rPr>
                <w:rFonts w:ascii="Times New Roman" w:hAnsi="Times New Roman"/>
                <w:sz w:val="20"/>
              </w:rPr>
            </w:r>
            <w:r w:rsidR="00667F9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D4242F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Residence:</w:t>
            </w:r>
          </w:p>
        </w:tc>
        <w:tc>
          <w:tcPr>
            <w:tcW w:w="32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2F" w:rsidRDefault="0009076A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D4242F" w:rsidRDefault="007528E6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4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7F90">
              <w:rPr>
                <w:rFonts w:ascii="Times New Roman" w:hAnsi="Times New Roman"/>
                <w:sz w:val="20"/>
              </w:rPr>
            </w:r>
            <w:r w:rsidR="00667F9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D4242F" w:rsidP="000B3C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Related Services (specify):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D4242F" w:rsidP="000B3C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7528E6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4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7F90">
              <w:rPr>
                <w:rFonts w:ascii="Times New Roman" w:hAnsi="Times New Roman"/>
                <w:sz w:val="20"/>
              </w:rPr>
            </w:r>
            <w:r w:rsidR="00667F9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D4242F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Attendance:</w:t>
            </w:r>
          </w:p>
        </w:tc>
        <w:tc>
          <w:tcPr>
            <w:tcW w:w="32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2F" w:rsidRDefault="0009076A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D4242F" w:rsidRDefault="00D4242F" w:rsidP="00E62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2F" w:rsidRDefault="0009076A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7528E6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4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7F90">
              <w:rPr>
                <w:rFonts w:ascii="Times New Roman" w:hAnsi="Times New Roman"/>
                <w:sz w:val="20"/>
              </w:rPr>
            </w:r>
            <w:r w:rsidR="00667F9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D4242F" w:rsidP="009B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(specify):</w:t>
            </w:r>
          </w:p>
        </w:tc>
        <w:tc>
          <w:tcPr>
            <w:tcW w:w="38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2F" w:rsidRDefault="0009076A" w:rsidP="009B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D4242F" w:rsidRDefault="00D4242F" w:rsidP="00E62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2F" w:rsidRDefault="0009076A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2F" w:rsidRDefault="00D4242F" w:rsidP="00E62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6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42F" w:rsidRDefault="00D4242F" w:rsidP="009B1D6A">
            <w:pPr>
              <w:rPr>
                <w:rFonts w:ascii="Times New Roman" w:hAnsi="Times New Roman"/>
                <w:sz w:val="20"/>
              </w:rPr>
            </w:pPr>
          </w:p>
        </w:tc>
      </w:tr>
      <w:tr w:rsidR="00D4242F" w:rsidTr="00D4242F">
        <w:trPr>
          <w:trHeight w:val="432"/>
          <w:jc w:val="center"/>
        </w:trPr>
        <w:tc>
          <w:tcPr>
            <w:tcW w:w="83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242F" w:rsidRDefault="00D4242F" w:rsidP="00D4242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student’s parent/guardian works within the proposed District of Attendance (DOA) boundaries?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7528E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1"/>
            <w:r w:rsidR="00D424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7F90">
              <w:rPr>
                <w:rFonts w:ascii="Times New Roman" w:hAnsi="Times New Roman"/>
                <w:sz w:val="20"/>
              </w:rPr>
            </w:r>
            <w:r w:rsidR="00667F9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D4242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7528E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2"/>
            <w:r w:rsidR="00D424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7F90">
              <w:rPr>
                <w:rFonts w:ascii="Times New Roman" w:hAnsi="Times New Roman"/>
                <w:sz w:val="20"/>
              </w:rPr>
            </w:r>
            <w:r w:rsidR="00667F9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D4242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D4242F" w:rsidTr="00A310B1">
        <w:trPr>
          <w:trHeight w:val="432"/>
          <w:jc w:val="center"/>
        </w:trPr>
        <w:tc>
          <w:tcPr>
            <w:tcW w:w="2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242F" w:rsidRDefault="00D4242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Additional Information:</w:t>
            </w:r>
          </w:p>
        </w:tc>
        <w:tc>
          <w:tcPr>
            <w:tcW w:w="884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gridBefore w:val="1"/>
          <w:wBefore w:w="115" w:type="dxa"/>
          <w:trHeight w:val="288"/>
          <w:jc w:val="center"/>
        </w:trPr>
        <w:tc>
          <w:tcPr>
            <w:tcW w:w="10922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gridBefore w:val="1"/>
          <w:wBefore w:w="115" w:type="dxa"/>
          <w:trHeight w:val="288"/>
          <w:jc w:val="center"/>
        </w:trPr>
        <w:tc>
          <w:tcPr>
            <w:tcW w:w="1092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gridBefore w:val="1"/>
          <w:wBefore w:w="115" w:type="dxa"/>
          <w:trHeight w:val="288"/>
          <w:jc w:val="center"/>
        </w:trPr>
        <w:tc>
          <w:tcPr>
            <w:tcW w:w="1092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gridBefore w:val="1"/>
          <w:wBefore w:w="115" w:type="dxa"/>
          <w:trHeight w:val="288"/>
          <w:jc w:val="center"/>
        </w:trPr>
        <w:tc>
          <w:tcPr>
            <w:tcW w:w="1092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242F" w:rsidRDefault="0009076A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8F7DD2">
        <w:trPr>
          <w:trHeight w:val="80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242F" w:rsidRPr="008F7DD2" w:rsidRDefault="00D4242F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242F" w:rsidRPr="008F7DD2" w:rsidTr="00001857">
        <w:trPr>
          <w:trHeight w:val="144"/>
          <w:jc w:val="center"/>
        </w:trPr>
        <w:tc>
          <w:tcPr>
            <w:tcW w:w="11037" w:type="dxa"/>
            <w:gridSpan w:val="4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D4242F" w:rsidRPr="008F7DD2" w:rsidRDefault="00D4242F" w:rsidP="008F7DD2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agreement and responsibilities</w:t>
            </w:r>
          </w:p>
        </w:tc>
      </w:tr>
      <w:tr w:rsidR="00D4242F" w:rsidTr="00D4242F">
        <w:trPr>
          <w:trHeight w:val="432"/>
          <w:jc w:val="center"/>
        </w:trPr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Pr="00D4242F" w:rsidRDefault="00D4242F" w:rsidP="008524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2F" w:rsidRPr="00D4242F" w:rsidRDefault="0009076A" w:rsidP="000907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Pr="00D4242F" w:rsidRDefault="00D4242F" w:rsidP="008524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District hereby requests that effective</w:t>
            </w:r>
          </w:p>
        </w:tc>
        <w:tc>
          <w:tcPr>
            <w:tcW w:w="15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2F" w:rsidRPr="00D4242F" w:rsidRDefault="0009076A" w:rsidP="000907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Pr="00D4242F" w:rsidRDefault="00D4242F" w:rsidP="008524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 attendance be authorized</w:t>
            </w:r>
          </w:p>
        </w:tc>
      </w:tr>
      <w:tr w:rsidR="00D4242F" w:rsidTr="00D4242F">
        <w:trPr>
          <w:trHeight w:val="288"/>
          <w:jc w:val="center"/>
        </w:trPr>
        <w:tc>
          <w:tcPr>
            <w:tcW w:w="30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D4242F" w:rsidP="008524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 the above-named student in the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2F" w:rsidRDefault="0009076A" w:rsidP="000907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D4242F" w:rsidP="008524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 District for the </w:t>
            </w: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2F" w:rsidRDefault="0009076A" w:rsidP="000907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D4242F" w:rsidP="00D424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 year. </w:t>
            </w:r>
          </w:p>
        </w:tc>
      </w:tr>
      <w:tr w:rsidR="00D4242F" w:rsidTr="00D12174">
        <w:trPr>
          <w:trHeight w:val="432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Pr="00D12174" w:rsidRDefault="00D4242F" w:rsidP="00852470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The District of Residence (DOR) Agrees To:</w:t>
            </w:r>
          </w:p>
        </w:tc>
      </w:tr>
      <w:tr w:rsidR="00D4242F" w:rsidTr="00D12174">
        <w:trPr>
          <w:trHeight w:val="288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D4242F" w:rsidP="009B1D6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9B1D6A">
              <w:rPr>
                <w:rFonts w:ascii="Times New Roman" w:hAnsi="Times New Roman"/>
                <w:sz w:val="20"/>
              </w:rPr>
              <w:t>Pay</w:t>
            </w:r>
            <w:r>
              <w:rPr>
                <w:rFonts w:ascii="Times New Roman" w:hAnsi="Times New Roman"/>
                <w:sz w:val="20"/>
              </w:rPr>
              <w:t xml:space="preserve"> the District of Attendance for special education program costs as per the Desert/Mountain Special Education Local Plan Area (SELPA) approved Fee-For-Service Rate Schedule.</w:t>
            </w:r>
          </w:p>
          <w:p w:rsidR="00D4242F" w:rsidRDefault="00D4242F" w:rsidP="009B1D6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Pay the District of Attendance for all additional costs as per the attachment to this Inter-District Transfer form.</w:t>
            </w:r>
          </w:p>
          <w:p w:rsidR="00D4242F" w:rsidRDefault="00D4242F" w:rsidP="009B1D6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Abide by all the conditions set forth within the District of Attendance Inter-District Agreement for general education students.</w:t>
            </w:r>
          </w:p>
          <w:p w:rsidR="00D4242F" w:rsidRPr="009B1D6A" w:rsidRDefault="00D4242F" w:rsidP="009B1D6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Share due process hearing responsibilities with the District of Attendance.</w:t>
            </w:r>
          </w:p>
        </w:tc>
      </w:tr>
      <w:tr w:rsidR="00D4242F" w:rsidTr="00D12174">
        <w:trPr>
          <w:trHeight w:val="423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Pr="00D12174" w:rsidRDefault="00D4242F" w:rsidP="009B1D6A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The District of Attendance (DOA) Agrees To:</w:t>
            </w:r>
          </w:p>
        </w:tc>
      </w:tr>
      <w:tr w:rsidR="00D4242F" w:rsidTr="009B1D6A">
        <w:trPr>
          <w:trHeight w:val="288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D4242F" w:rsidP="009B1D6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 in advance and invite the District of Residence to all IEP meetings that may result in additional program costs to the District of Residence.</w:t>
            </w:r>
          </w:p>
          <w:p w:rsidR="00D4242F" w:rsidRDefault="00D4242F" w:rsidP="009B1D6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Comply with the Transfer into District IEP and invite a District of Residence administrator to all IEP meetings.</w:t>
            </w:r>
          </w:p>
          <w:p w:rsidR="00D4242F" w:rsidRPr="009B1D6A" w:rsidRDefault="00D4242F" w:rsidP="009B1D6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Share due process hearing responsibilities with the District of Residence.</w:t>
            </w:r>
          </w:p>
        </w:tc>
      </w:tr>
      <w:tr w:rsidR="00D4242F" w:rsidTr="00D4242F">
        <w:trPr>
          <w:trHeight w:val="720"/>
          <w:jc w:val="center"/>
        </w:trPr>
        <w:tc>
          <w:tcPr>
            <w:tcW w:w="3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Pr="00D12174" w:rsidRDefault="00D4242F" w:rsidP="00D121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DOR Authorized Agent Signature:</w:t>
            </w:r>
          </w:p>
        </w:tc>
        <w:tc>
          <w:tcPr>
            <w:tcW w:w="45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2F" w:rsidRPr="00D12174" w:rsidRDefault="00D4242F" w:rsidP="00D121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Pr="00D12174" w:rsidRDefault="00D4242F" w:rsidP="00D121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26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2F" w:rsidRPr="00D12174" w:rsidRDefault="0009076A" w:rsidP="000907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4242F">
        <w:trPr>
          <w:trHeight w:val="432"/>
          <w:jc w:val="center"/>
        </w:trPr>
        <w:tc>
          <w:tcPr>
            <w:tcW w:w="3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D4242F" w:rsidP="00D121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DOA Authorized Agent Signature:</w:t>
            </w:r>
          </w:p>
        </w:tc>
        <w:tc>
          <w:tcPr>
            <w:tcW w:w="45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2F" w:rsidRPr="00D12174" w:rsidRDefault="00D4242F" w:rsidP="00D121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42F" w:rsidRDefault="00D4242F" w:rsidP="00D121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26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2F" w:rsidRPr="00D12174" w:rsidRDefault="0009076A" w:rsidP="000907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5D" w:rsidRDefault="007A0F5D" w:rsidP="0013741C">
      <w:r>
        <w:separator/>
      </w:r>
    </w:p>
  </w:endnote>
  <w:endnote w:type="continuationSeparator" w:id="0">
    <w:p w:rsidR="007A0F5D" w:rsidRDefault="007A0F5D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5D" w:rsidRPr="00B755D9" w:rsidRDefault="007A0F5D" w:rsidP="00B755D9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>D/M 56 Rev. 5/11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7528E6" w:rsidRPr="00B755D9">
          <w:rPr>
            <w:rFonts w:ascii="Times New Roman" w:hAnsi="Times New Roman"/>
            <w:b/>
            <w:szCs w:val="16"/>
          </w:rPr>
          <w:fldChar w:fldCharType="begin"/>
        </w:r>
        <w:r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7528E6" w:rsidRPr="00B755D9">
          <w:rPr>
            <w:rFonts w:ascii="Times New Roman" w:hAnsi="Times New Roman"/>
            <w:b/>
            <w:szCs w:val="16"/>
          </w:rPr>
          <w:fldChar w:fldCharType="separate"/>
        </w:r>
        <w:r>
          <w:rPr>
            <w:rFonts w:ascii="Times New Roman" w:hAnsi="Times New Roman"/>
            <w:b/>
            <w:noProof/>
            <w:szCs w:val="16"/>
          </w:rPr>
          <w:t>2</w:t>
        </w:r>
        <w:r w:rsidR="007528E6" w:rsidRPr="00B755D9">
          <w:rPr>
            <w:rFonts w:ascii="Times New Roman" w:hAnsi="Times New Roman"/>
            <w:b/>
            <w:szCs w:val="16"/>
          </w:rPr>
          <w:fldChar w:fldCharType="end"/>
        </w:r>
        <w:r w:rsidRPr="00B755D9">
          <w:rPr>
            <w:rFonts w:ascii="Times New Roman" w:hAnsi="Times New Roman"/>
            <w:b/>
            <w:szCs w:val="16"/>
          </w:rPr>
          <w:t xml:space="preserve"> of 2</w:t>
        </w:r>
      </w:sdtContent>
    </w:sdt>
  </w:p>
  <w:p w:rsidR="007A0F5D" w:rsidRPr="00646187" w:rsidRDefault="007A0F5D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5D" w:rsidRPr="00B755D9" w:rsidRDefault="007A0F5D" w:rsidP="00920E3D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 xml:space="preserve">D/M 128 Rev. </w:t>
    </w:r>
    <w:r w:rsidR="0006697B">
      <w:rPr>
        <w:rFonts w:ascii="Times New Roman" w:hAnsi="Times New Roman"/>
        <w:b/>
        <w:szCs w:val="16"/>
      </w:rPr>
      <w:t>09/14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/>
            <w:b/>
            <w:szCs w:val="16"/>
          </w:rPr>
          <w:t>1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5D" w:rsidRDefault="007A0F5D" w:rsidP="0013741C">
      <w:r>
        <w:separator/>
      </w:r>
    </w:p>
  </w:footnote>
  <w:footnote w:type="continuationSeparator" w:id="0">
    <w:p w:rsidR="007A0F5D" w:rsidRDefault="007A0F5D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7A0F5D" w:rsidTr="00460984">
      <w:trPr>
        <w:trHeight w:val="270"/>
      </w:trPr>
      <w:tc>
        <w:tcPr>
          <w:tcW w:w="11016" w:type="dxa"/>
          <w:gridSpan w:val="4"/>
        </w:tcPr>
        <w:p w:rsidR="007A0F5D" w:rsidRPr="00A67F7C" w:rsidRDefault="007A0F5D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Family Information</w:t>
          </w:r>
        </w:p>
      </w:tc>
    </w:tr>
    <w:tr w:rsidR="007A0F5D" w:rsidTr="00460984">
      <w:tc>
        <w:tcPr>
          <w:tcW w:w="1548" w:type="dxa"/>
        </w:tcPr>
        <w:p w:rsidR="007A0F5D" w:rsidRPr="00A67F7C" w:rsidRDefault="007A0F5D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7A0F5D" w:rsidRPr="00A67F7C" w:rsidRDefault="007A0F5D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7A0F5D" w:rsidRPr="00A67F7C" w:rsidRDefault="007A0F5D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7A0F5D" w:rsidRPr="00A67F7C" w:rsidRDefault="007A0F5D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7A0F5D" w:rsidRDefault="007A0F5D">
    <w:pPr>
      <w:pStyle w:val="Header"/>
    </w:pPr>
  </w:p>
  <w:p w:rsidR="007A0F5D" w:rsidRDefault="007A0F5D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290C"/>
    <w:multiLevelType w:val="hybridMultilevel"/>
    <w:tmpl w:val="EB20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711B"/>
    <w:multiLevelType w:val="hybridMultilevel"/>
    <w:tmpl w:val="D316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dit="forms" w:enforcement="1" w:cryptProviderType="rsaFull" w:cryptAlgorithmClass="hash" w:cryptAlgorithmType="typeAny" w:cryptAlgorithmSid="4" w:cryptSpinCount="100000" w:hash="rZTgQe1Wkm33O0xXH7TDzpJOVqU=" w:salt="XwUhD7flreVWovKYeOngLA=="/>
  <w:defaultTabStop w:val="720"/>
  <w:drawingGridHorizontalSpacing w:val="8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6697B"/>
    <w:rsid w:val="00071ADF"/>
    <w:rsid w:val="000747D2"/>
    <w:rsid w:val="00076C48"/>
    <w:rsid w:val="0008356F"/>
    <w:rsid w:val="0009076A"/>
    <w:rsid w:val="000A01BB"/>
    <w:rsid w:val="000B3CA4"/>
    <w:rsid w:val="000B573B"/>
    <w:rsid w:val="000D2F71"/>
    <w:rsid w:val="000D40DE"/>
    <w:rsid w:val="000D53AF"/>
    <w:rsid w:val="0010585F"/>
    <w:rsid w:val="00112A16"/>
    <w:rsid w:val="00112EF0"/>
    <w:rsid w:val="00124CBD"/>
    <w:rsid w:val="001275B3"/>
    <w:rsid w:val="00131957"/>
    <w:rsid w:val="001372FA"/>
    <w:rsid w:val="0013741C"/>
    <w:rsid w:val="001377DE"/>
    <w:rsid w:val="00147CA0"/>
    <w:rsid w:val="0017221D"/>
    <w:rsid w:val="00187FC1"/>
    <w:rsid w:val="00190A06"/>
    <w:rsid w:val="00192DE2"/>
    <w:rsid w:val="001B55B4"/>
    <w:rsid w:val="001D6B0B"/>
    <w:rsid w:val="001D7625"/>
    <w:rsid w:val="001F2CB3"/>
    <w:rsid w:val="001F68B7"/>
    <w:rsid w:val="00207937"/>
    <w:rsid w:val="002132D1"/>
    <w:rsid w:val="002358E6"/>
    <w:rsid w:val="00241866"/>
    <w:rsid w:val="00243BC1"/>
    <w:rsid w:val="002600D1"/>
    <w:rsid w:val="00294932"/>
    <w:rsid w:val="002B3C04"/>
    <w:rsid w:val="002B54F6"/>
    <w:rsid w:val="002C720A"/>
    <w:rsid w:val="002D1679"/>
    <w:rsid w:val="002D60FB"/>
    <w:rsid w:val="002E2EF3"/>
    <w:rsid w:val="002F569C"/>
    <w:rsid w:val="00331E31"/>
    <w:rsid w:val="003349A9"/>
    <w:rsid w:val="00341C6D"/>
    <w:rsid w:val="00345046"/>
    <w:rsid w:val="00383A45"/>
    <w:rsid w:val="003B1B70"/>
    <w:rsid w:val="003C1442"/>
    <w:rsid w:val="003D2D73"/>
    <w:rsid w:val="003D7450"/>
    <w:rsid w:val="003E335F"/>
    <w:rsid w:val="003E7144"/>
    <w:rsid w:val="00407A70"/>
    <w:rsid w:val="0041437B"/>
    <w:rsid w:val="004148A3"/>
    <w:rsid w:val="00430A2F"/>
    <w:rsid w:val="0043767A"/>
    <w:rsid w:val="00445337"/>
    <w:rsid w:val="00460984"/>
    <w:rsid w:val="00462F54"/>
    <w:rsid w:val="00484F91"/>
    <w:rsid w:val="00496575"/>
    <w:rsid w:val="004C0E0F"/>
    <w:rsid w:val="00503E88"/>
    <w:rsid w:val="00510B71"/>
    <w:rsid w:val="00523F02"/>
    <w:rsid w:val="00532C2D"/>
    <w:rsid w:val="0054513B"/>
    <w:rsid w:val="00562986"/>
    <w:rsid w:val="005727D9"/>
    <w:rsid w:val="005A0D16"/>
    <w:rsid w:val="005F296F"/>
    <w:rsid w:val="005F3E4F"/>
    <w:rsid w:val="005F5F12"/>
    <w:rsid w:val="00606A93"/>
    <w:rsid w:val="00610193"/>
    <w:rsid w:val="006223D7"/>
    <w:rsid w:val="006350DF"/>
    <w:rsid w:val="00636745"/>
    <w:rsid w:val="00646187"/>
    <w:rsid w:val="0065085D"/>
    <w:rsid w:val="00657636"/>
    <w:rsid w:val="00667F90"/>
    <w:rsid w:val="00667FCB"/>
    <w:rsid w:val="00673813"/>
    <w:rsid w:val="00673862"/>
    <w:rsid w:val="006774A0"/>
    <w:rsid w:val="00684840"/>
    <w:rsid w:val="00697F3E"/>
    <w:rsid w:val="006E6523"/>
    <w:rsid w:val="006F0AC7"/>
    <w:rsid w:val="0070315F"/>
    <w:rsid w:val="00724E10"/>
    <w:rsid w:val="00725D9E"/>
    <w:rsid w:val="00730A93"/>
    <w:rsid w:val="00731249"/>
    <w:rsid w:val="007528E6"/>
    <w:rsid w:val="00757B86"/>
    <w:rsid w:val="0078054B"/>
    <w:rsid w:val="0078482E"/>
    <w:rsid w:val="00786831"/>
    <w:rsid w:val="00796385"/>
    <w:rsid w:val="007A095E"/>
    <w:rsid w:val="007A0F5D"/>
    <w:rsid w:val="007A49F5"/>
    <w:rsid w:val="007A690A"/>
    <w:rsid w:val="007F2E39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5F94"/>
    <w:rsid w:val="00892038"/>
    <w:rsid w:val="00892F57"/>
    <w:rsid w:val="008A7BC9"/>
    <w:rsid w:val="008B0C1B"/>
    <w:rsid w:val="008C4278"/>
    <w:rsid w:val="008D1134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8511B"/>
    <w:rsid w:val="009A744A"/>
    <w:rsid w:val="009B1D6A"/>
    <w:rsid w:val="009B2B53"/>
    <w:rsid w:val="009D0C9C"/>
    <w:rsid w:val="009D65AB"/>
    <w:rsid w:val="009D7698"/>
    <w:rsid w:val="009F7BE0"/>
    <w:rsid w:val="00A11E02"/>
    <w:rsid w:val="00A310B1"/>
    <w:rsid w:val="00A465A2"/>
    <w:rsid w:val="00A46B69"/>
    <w:rsid w:val="00A54372"/>
    <w:rsid w:val="00A55451"/>
    <w:rsid w:val="00A5623C"/>
    <w:rsid w:val="00A75414"/>
    <w:rsid w:val="00A75B91"/>
    <w:rsid w:val="00A83BE2"/>
    <w:rsid w:val="00A83F35"/>
    <w:rsid w:val="00A85306"/>
    <w:rsid w:val="00AA2A4A"/>
    <w:rsid w:val="00AB5920"/>
    <w:rsid w:val="00AD0959"/>
    <w:rsid w:val="00AD4266"/>
    <w:rsid w:val="00AF1308"/>
    <w:rsid w:val="00B0720B"/>
    <w:rsid w:val="00B1033E"/>
    <w:rsid w:val="00B110A6"/>
    <w:rsid w:val="00B16D66"/>
    <w:rsid w:val="00B22156"/>
    <w:rsid w:val="00B26710"/>
    <w:rsid w:val="00B3175C"/>
    <w:rsid w:val="00B34880"/>
    <w:rsid w:val="00B432C2"/>
    <w:rsid w:val="00B508BE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C169EB"/>
    <w:rsid w:val="00C26045"/>
    <w:rsid w:val="00C3062E"/>
    <w:rsid w:val="00C32D70"/>
    <w:rsid w:val="00C349E6"/>
    <w:rsid w:val="00C71951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12174"/>
    <w:rsid w:val="00D2425F"/>
    <w:rsid w:val="00D2561B"/>
    <w:rsid w:val="00D3398B"/>
    <w:rsid w:val="00D4242F"/>
    <w:rsid w:val="00D42872"/>
    <w:rsid w:val="00D6160B"/>
    <w:rsid w:val="00D665F3"/>
    <w:rsid w:val="00D733E7"/>
    <w:rsid w:val="00DA5084"/>
    <w:rsid w:val="00DA58C6"/>
    <w:rsid w:val="00DB47EE"/>
    <w:rsid w:val="00DC105A"/>
    <w:rsid w:val="00DD3881"/>
    <w:rsid w:val="00DD5156"/>
    <w:rsid w:val="00DE1052"/>
    <w:rsid w:val="00DE6B28"/>
    <w:rsid w:val="00DE7937"/>
    <w:rsid w:val="00DF4FD7"/>
    <w:rsid w:val="00DF6E56"/>
    <w:rsid w:val="00E021E0"/>
    <w:rsid w:val="00E26C3B"/>
    <w:rsid w:val="00E3371F"/>
    <w:rsid w:val="00E43C1E"/>
    <w:rsid w:val="00E5146B"/>
    <w:rsid w:val="00E62DA1"/>
    <w:rsid w:val="00E71C8E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BD15-A837-468C-AA3B-D5BC2FBE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2014-06-19T17:57:00Z</cp:lastPrinted>
  <dcterms:created xsi:type="dcterms:W3CDTF">2014-11-21T18:00:00Z</dcterms:created>
  <dcterms:modified xsi:type="dcterms:W3CDTF">2014-11-21T18:00:00Z</dcterms:modified>
</cp:coreProperties>
</file>